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25" w:rsidRDefault="0017601F" w:rsidP="00A218E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2019</w:t>
      </w:r>
      <w:r w:rsidR="00A218EF" w:rsidRPr="00A218EF">
        <w:rPr>
          <w:rFonts w:hint="eastAsia"/>
          <w:sz w:val="28"/>
          <w:szCs w:val="28"/>
        </w:rPr>
        <w:t>年度構成団体調査表</w:t>
      </w:r>
    </w:p>
    <w:p w:rsidR="008E1C27" w:rsidRDefault="008E1C27" w:rsidP="00A218EF">
      <w:pPr>
        <w:jc w:val="center"/>
        <w:rPr>
          <w:sz w:val="28"/>
          <w:szCs w:val="28"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1053"/>
        <w:gridCol w:w="207"/>
        <w:gridCol w:w="2137"/>
        <w:gridCol w:w="563"/>
        <w:gridCol w:w="168"/>
        <w:gridCol w:w="12"/>
        <w:gridCol w:w="540"/>
        <w:gridCol w:w="2185"/>
      </w:tblGrid>
      <w:tr w:rsidR="00A218EF" w:rsidTr="00D6422B">
        <w:trPr>
          <w:trHeight w:val="673"/>
        </w:trPr>
        <w:tc>
          <w:tcPr>
            <w:tcW w:w="468" w:type="dxa"/>
            <w:vAlign w:val="center"/>
          </w:tcPr>
          <w:p w:rsidR="00A218EF" w:rsidRPr="001D4CCA" w:rsidRDefault="00A218EF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60" w:type="dxa"/>
            <w:vAlign w:val="center"/>
          </w:tcPr>
          <w:p w:rsidR="00A218EF" w:rsidRPr="001D4CCA" w:rsidRDefault="00A218EF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865" w:type="dxa"/>
            <w:gridSpan w:val="8"/>
            <w:tcBorders>
              <w:bottom w:val="single" w:sz="4" w:space="0" w:color="auto"/>
            </w:tcBorders>
            <w:vAlign w:val="center"/>
          </w:tcPr>
          <w:p w:rsidR="00A218EF" w:rsidRPr="001D4CCA" w:rsidRDefault="00A218EF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C8529B">
        <w:trPr>
          <w:trHeight w:val="376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会長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605" w:type="dxa"/>
            <w:gridSpan w:val="6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2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05" w:type="dxa"/>
            <w:gridSpan w:val="6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会長連絡先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71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8529B" w:rsidTr="00D6422B">
        <w:trPr>
          <w:trHeight w:val="976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C8529B" w:rsidRPr="001D4CCA" w:rsidRDefault="00C8529B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8529B" w:rsidRPr="001D4CCA" w:rsidRDefault="00C8529B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C8529B" w:rsidRP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75" w:type="dxa"/>
            <w:gridSpan w:val="4"/>
            <w:vAlign w:val="center"/>
          </w:tcPr>
          <w:p w:rsidR="00C8529B" w:rsidRPr="00CF3477" w:rsidRDefault="00C8529B" w:rsidP="00CF34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C8529B" w:rsidRPr="00C8529B" w:rsidRDefault="00C8529B" w:rsidP="00C8529B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文書の送受信に替え、メールによる送受信の希望の有無</w:t>
            </w:r>
          </w:p>
          <w:p w:rsidR="00C8529B" w:rsidRPr="00CF3477" w:rsidRDefault="00C8529B" w:rsidP="00C8529B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有　　・　無</w:t>
            </w:r>
          </w:p>
        </w:tc>
      </w:tr>
      <w:tr w:rsidR="00CF3477" w:rsidTr="00D6422B">
        <w:trPr>
          <w:trHeight w:val="805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</w:t>
            </w:r>
          </w:p>
        </w:tc>
        <w:tc>
          <w:tcPr>
            <w:tcW w:w="6865" w:type="dxa"/>
            <w:gridSpan w:val="8"/>
            <w:tcBorders>
              <w:left w:val="nil"/>
            </w:tcBorders>
            <w:vAlign w:val="center"/>
          </w:tcPr>
          <w:p w:rsidR="00CF3477" w:rsidRPr="001D4CCA" w:rsidRDefault="00CF3477" w:rsidP="006854D4">
            <w:pPr>
              <w:rPr>
                <w:rFonts w:ascii="ＭＳ 明朝" w:hAnsi="ＭＳ 明朝"/>
                <w:b/>
                <w:sz w:val="32"/>
                <w:szCs w:val="32"/>
                <w:u w:val="wave"/>
              </w:rPr>
            </w:pP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※文書送付先を書いて下さい。</w:t>
            </w:r>
          </w:p>
        </w:tc>
      </w:tr>
      <w:tr w:rsidR="00CF3477" w:rsidTr="00C8529B">
        <w:trPr>
          <w:trHeight w:val="545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事務局担当者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185" w:type="dxa"/>
            <w:vMerge w:val="restart"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8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6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689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</w:tr>
      <w:tr w:rsidR="00ED1FD4" w:rsidTr="00D6422B">
        <w:trPr>
          <w:trHeight w:val="982"/>
        </w:trPr>
        <w:tc>
          <w:tcPr>
            <w:tcW w:w="468" w:type="dxa"/>
            <w:vMerge/>
            <w:vAlign w:val="center"/>
          </w:tcPr>
          <w:p w:rsidR="00ED1FD4" w:rsidRPr="001D4CCA" w:rsidRDefault="00ED1FD4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ED1FD4" w:rsidRPr="001D4CCA" w:rsidRDefault="00ED1FD4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ED1FD4" w:rsidRP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87" w:type="dxa"/>
            <w:gridSpan w:val="5"/>
            <w:vAlign w:val="center"/>
          </w:tcPr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ED1FD4" w:rsidRPr="00C8529B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文書の送受信に替え、メールによる送受信の希望の有無</w:t>
            </w:r>
          </w:p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　・　無</w:t>
            </w:r>
          </w:p>
        </w:tc>
      </w:tr>
      <w:tr w:rsidR="00F45148" w:rsidTr="00D6422B">
        <w:trPr>
          <w:trHeight w:val="729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調査書記入者</w:t>
            </w:r>
          </w:p>
        </w:tc>
        <w:tc>
          <w:tcPr>
            <w:tcW w:w="1053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4" w:type="dxa"/>
            <w:gridSpan w:val="2"/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F45148" w:rsidRPr="001D4CCA" w:rsidRDefault="00103AB6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F45148" w:rsidTr="00D6422B">
        <w:trPr>
          <w:trHeight w:val="710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34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（平成</w:t>
            </w:r>
            <w:r w:rsidR="0017601F">
              <w:rPr>
                <w:rFonts w:ascii="ＭＳ 明朝" w:hAnsi="ＭＳ 明朝" w:hint="eastAsia"/>
                <w:sz w:val="24"/>
              </w:rPr>
              <w:t>31</w:t>
            </w:r>
            <w:r w:rsidRPr="001D4CCA">
              <w:rPr>
                <w:rFonts w:ascii="ＭＳ 明朝" w:hAnsi="ＭＳ 明朝" w:hint="eastAsia"/>
                <w:sz w:val="24"/>
              </w:rPr>
              <w:t>年4月1日現在）</w:t>
            </w:r>
          </w:p>
        </w:tc>
      </w:tr>
      <w:tr w:rsidR="00F45148" w:rsidTr="00D6422B">
        <w:trPr>
          <w:trHeight w:val="692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160" w:type="dxa"/>
            <w:vAlign w:val="center"/>
          </w:tcPr>
          <w:p w:rsidR="00F45148" w:rsidRPr="001D4CCA" w:rsidRDefault="0017601F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2019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年度予算</w:t>
            </w:r>
          </w:p>
        </w:tc>
        <w:tc>
          <w:tcPr>
            <w:tcW w:w="3397" w:type="dxa"/>
            <w:gridSpan w:val="3"/>
            <w:tcBorders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（歳入）</w:t>
            </w:r>
          </w:p>
        </w:tc>
        <w:tc>
          <w:tcPr>
            <w:tcW w:w="3468" w:type="dxa"/>
            <w:gridSpan w:val="5"/>
            <w:tcBorders>
              <w:lef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45148" w:rsidTr="00D6422B">
        <w:trPr>
          <w:trHeight w:val="70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年会費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（一人　年額）</w:t>
            </w:r>
          </w:p>
        </w:tc>
        <w:tc>
          <w:tcPr>
            <w:tcW w:w="34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D6422B" w:rsidRPr="001F2BB7" w:rsidRDefault="00D6422B" w:rsidP="00D6422B">
      <w:pPr>
        <w:ind w:leftChars="-405" w:hangingChars="354" w:hanging="850"/>
        <w:rPr>
          <w:sz w:val="24"/>
        </w:rPr>
      </w:pPr>
      <w:r>
        <w:rPr>
          <w:rFonts w:hint="eastAsia"/>
          <w:sz w:val="24"/>
        </w:rPr>
        <w:lastRenderedPageBreak/>
        <w:t>８　役員名簿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3685"/>
        <w:gridCol w:w="1701"/>
        <w:gridCol w:w="1701"/>
      </w:tblGrid>
      <w:tr w:rsidR="00D6422B" w:rsidRPr="001D4CCA" w:rsidTr="00221A9A">
        <w:trPr>
          <w:trHeight w:val="684"/>
          <w:jc w:val="center"/>
        </w:trPr>
        <w:tc>
          <w:tcPr>
            <w:tcW w:w="1129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27" w:type="dxa"/>
          </w:tcPr>
          <w:p w:rsidR="00D6422B" w:rsidRPr="00214742" w:rsidRDefault="00D6422B" w:rsidP="00221A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名（年齢）</w:t>
            </w:r>
          </w:p>
        </w:tc>
        <w:tc>
          <w:tcPr>
            <w:tcW w:w="3685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</w:tbl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>（注）①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役職名は、貴団体での役職名を記入してください。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ＴＥＬ及びＦＡＸは、市外局番も記入してください。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③　用紙は適宜追加してください。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記入の代わりに、役職員名が記載された役員会等の資料でも結構です。</w:t>
      </w:r>
    </w:p>
    <w:p w:rsidR="000C5370" w:rsidRDefault="00F206B2" w:rsidP="000C5370">
      <w:pPr>
        <w:rPr>
          <w:sz w:val="24"/>
        </w:rPr>
      </w:pPr>
      <w:r>
        <w:rPr>
          <w:rFonts w:hint="eastAsia"/>
          <w:sz w:val="24"/>
        </w:rPr>
        <w:lastRenderedPageBreak/>
        <w:t>９</w:t>
      </w:r>
      <w:r w:rsidR="000C5370">
        <w:rPr>
          <w:rFonts w:hint="eastAsia"/>
          <w:sz w:val="24"/>
        </w:rPr>
        <w:t xml:space="preserve">　</w:t>
      </w:r>
      <w:r w:rsidR="004255B5">
        <w:rPr>
          <w:rFonts w:hint="eastAsia"/>
          <w:sz w:val="24"/>
        </w:rPr>
        <w:t>意見・要望等</w:t>
      </w:r>
    </w:p>
    <w:p w:rsidR="000C5370" w:rsidRDefault="000C5370" w:rsidP="009E7967">
      <w:pPr>
        <w:ind w:left="600" w:hangingChars="250" w:hanging="600"/>
        <w:rPr>
          <w:sz w:val="24"/>
        </w:rPr>
      </w:pPr>
      <w:r>
        <w:rPr>
          <w:rFonts w:hint="eastAsia"/>
          <w:sz w:val="24"/>
        </w:rPr>
        <w:t xml:space="preserve">　　（</w:t>
      </w:r>
      <w:r w:rsidR="004255B5">
        <w:rPr>
          <w:rFonts w:hint="eastAsia"/>
          <w:sz w:val="24"/>
        </w:rPr>
        <w:t>８月頃予定している</w:t>
      </w:r>
      <w:r w:rsidR="00B67ED4">
        <w:rPr>
          <w:rFonts w:hint="eastAsia"/>
          <w:sz w:val="24"/>
        </w:rPr>
        <w:t>構成団体代表者</w:t>
      </w:r>
      <w:r>
        <w:rPr>
          <w:rFonts w:hint="eastAsia"/>
          <w:sz w:val="24"/>
        </w:rPr>
        <w:t>会</w:t>
      </w:r>
      <w:r w:rsidR="00797ED7">
        <w:rPr>
          <w:rFonts w:hint="eastAsia"/>
          <w:sz w:val="24"/>
        </w:rPr>
        <w:t>議</w:t>
      </w:r>
      <w:r>
        <w:rPr>
          <w:rFonts w:hint="eastAsia"/>
          <w:sz w:val="24"/>
        </w:rPr>
        <w:t>で</w:t>
      </w:r>
      <w:r w:rsidR="004255B5">
        <w:rPr>
          <w:rFonts w:hint="eastAsia"/>
          <w:sz w:val="24"/>
        </w:rPr>
        <w:t>の</w:t>
      </w:r>
      <w:r>
        <w:rPr>
          <w:rFonts w:hint="eastAsia"/>
          <w:sz w:val="24"/>
        </w:rPr>
        <w:t>意見交換</w:t>
      </w:r>
      <w:r w:rsidR="004255B5">
        <w:rPr>
          <w:rFonts w:hint="eastAsia"/>
          <w:sz w:val="24"/>
        </w:rPr>
        <w:t>に使いたいと思いますので、できるだけ</w:t>
      </w:r>
      <w:r w:rsidRPr="001D1B34">
        <w:rPr>
          <w:rFonts w:hint="eastAsia"/>
          <w:b/>
          <w:sz w:val="24"/>
          <w:u w:val="double"/>
        </w:rPr>
        <w:t>具体的に</w:t>
      </w:r>
      <w:r w:rsidR="00797ED7">
        <w:rPr>
          <w:rFonts w:hint="eastAsia"/>
          <w:b/>
          <w:sz w:val="24"/>
          <w:u w:val="double"/>
        </w:rPr>
        <w:t>記入してください</w:t>
      </w:r>
      <w:r>
        <w:rPr>
          <w:rFonts w:hint="eastAsia"/>
          <w:sz w:val="24"/>
        </w:rPr>
        <w:t>。）</w:t>
      </w:r>
    </w:p>
    <w:p w:rsidR="000C5370" w:rsidRDefault="000C5370" w:rsidP="000C5370">
      <w:pPr>
        <w:rPr>
          <w:sz w:val="24"/>
        </w:rPr>
      </w:pPr>
    </w:p>
    <w:p w:rsidR="00B67ED4" w:rsidRDefault="00227066" w:rsidP="00227066">
      <w:pPr>
        <w:rPr>
          <w:sz w:val="24"/>
        </w:rPr>
      </w:pPr>
      <w:r>
        <w:rPr>
          <w:rFonts w:hint="eastAsia"/>
          <w:sz w:val="24"/>
        </w:rPr>
        <w:t>（１）</w:t>
      </w:r>
      <w:r w:rsidR="002909EC">
        <w:rPr>
          <w:rFonts w:hint="eastAsia"/>
          <w:sz w:val="24"/>
        </w:rPr>
        <w:t>貴団体が抱える課題</w:t>
      </w: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B67ED4" w:rsidRDefault="002909EC" w:rsidP="00227066">
      <w:pPr>
        <w:rPr>
          <w:sz w:val="24"/>
        </w:rPr>
      </w:pPr>
      <w:r>
        <w:rPr>
          <w:rFonts w:hint="eastAsia"/>
          <w:sz w:val="24"/>
        </w:rPr>
        <w:t>（２）</w:t>
      </w:r>
      <w:r w:rsidR="004255B5">
        <w:rPr>
          <w:rFonts w:hint="eastAsia"/>
          <w:sz w:val="24"/>
        </w:rPr>
        <w:t>県福祉会に対する意見・要望等</w:t>
      </w:r>
    </w:p>
    <w:p w:rsidR="002909EC" w:rsidRDefault="002909EC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2909EC" w:rsidRDefault="002909EC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B67ED4" w:rsidRDefault="002909EC" w:rsidP="004255B5">
      <w:pPr>
        <w:rPr>
          <w:sz w:val="24"/>
        </w:rPr>
      </w:pPr>
      <w:r>
        <w:rPr>
          <w:rFonts w:hint="eastAsia"/>
          <w:sz w:val="24"/>
        </w:rPr>
        <w:t>（３</w:t>
      </w:r>
      <w:r w:rsidR="009E7967">
        <w:rPr>
          <w:rFonts w:hint="eastAsia"/>
          <w:sz w:val="24"/>
        </w:rPr>
        <w:t>）</w:t>
      </w:r>
      <w:r w:rsidR="004255B5">
        <w:rPr>
          <w:rFonts w:hint="eastAsia"/>
          <w:sz w:val="24"/>
        </w:rPr>
        <w:t>所属ブロックに対する意見・要望等</w:t>
      </w: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FF4EA6" w:rsidRDefault="00FF4EA6" w:rsidP="004255B5">
      <w:pPr>
        <w:rPr>
          <w:sz w:val="24"/>
        </w:rPr>
      </w:pPr>
    </w:p>
    <w:p w:rsidR="002909EC" w:rsidRDefault="00B67ED4" w:rsidP="004255B5">
      <w:pPr>
        <w:rPr>
          <w:sz w:val="24"/>
        </w:rPr>
      </w:pPr>
      <w:r>
        <w:rPr>
          <w:rFonts w:hint="eastAsia"/>
          <w:sz w:val="24"/>
        </w:rPr>
        <w:t>（４）その他（御自由にお書きください。）</w:t>
      </w: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sectPr w:rsidR="00B67ED4" w:rsidSect="007E0EC7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36" w:rsidRDefault="00ED6436" w:rsidP="00FF6741">
      <w:r>
        <w:separator/>
      </w:r>
    </w:p>
  </w:endnote>
  <w:endnote w:type="continuationSeparator" w:id="0">
    <w:p w:rsidR="00ED6436" w:rsidRDefault="00ED6436" w:rsidP="00F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13901"/>
      <w:docPartObj>
        <w:docPartGallery w:val="Page Numbers (Bottom of Page)"/>
        <w:docPartUnique/>
      </w:docPartObj>
    </w:sdtPr>
    <w:sdtEndPr/>
    <w:sdtContent>
      <w:p w:rsidR="00CC7B27" w:rsidRDefault="00CC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92" w:rsidRPr="00C92892">
          <w:rPr>
            <w:noProof/>
            <w:lang w:val="ja-JP"/>
          </w:rPr>
          <w:t>2</w:t>
        </w:r>
        <w:r>
          <w:fldChar w:fldCharType="end"/>
        </w:r>
      </w:p>
    </w:sdtContent>
  </w:sdt>
  <w:p w:rsidR="00797ED7" w:rsidRDefault="00797ED7" w:rsidP="00D57DD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27" w:rsidRDefault="00CC7B27">
    <w:pPr>
      <w:pStyle w:val="a7"/>
      <w:jc w:val="center"/>
    </w:pPr>
  </w:p>
  <w:p w:rsidR="00D57DD7" w:rsidRDefault="00D57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36" w:rsidRDefault="00ED6436" w:rsidP="00FF6741">
      <w:r>
        <w:separator/>
      </w:r>
    </w:p>
  </w:footnote>
  <w:footnote w:type="continuationSeparator" w:id="0">
    <w:p w:rsidR="00ED6436" w:rsidRDefault="00ED6436" w:rsidP="00FF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E82"/>
    <w:multiLevelType w:val="hybridMultilevel"/>
    <w:tmpl w:val="707E0992"/>
    <w:lvl w:ilvl="0" w:tplc="A732BA0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A8487F"/>
    <w:multiLevelType w:val="hybridMultilevel"/>
    <w:tmpl w:val="1AD6D3BA"/>
    <w:lvl w:ilvl="0" w:tplc="CADCEB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F"/>
    <w:rsid w:val="00082732"/>
    <w:rsid w:val="00083DD6"/>
    <w:rsid w:val="000C5370"/>
    <w:rsid w:val="00103AB6"/>
    <w:rsid w:val="0013456B"/>
    <w:rsid w:val="00143515"/>
    <w:rsid w:val="0017601F"/>
    <w:rsid w:val="001D1B34"/>
    <w:rsid w:val="001D4CCA"/>
    <w:rsid w:val="001F2BB7"/>
    <w:rsid w:val="0020137A"/>
    <w:rsid w:val="00210CEC"/>
    <w:rsid w:val="002116DB"/>
    <w:rsid w:val="00227066"/>
    <w:rsid w:val="002620CA"/>
    <w:rsid w:val="00271DFB"/>
    <w:rsid w:val="002909EC"/>
    <w:rsid w:val="002A1E02"/>
    <w:rsid w:val="002D2C20"/>
    <w:rsid w:val="004001D8"/>
    <w:rsid w:val="004255B5"/>
    <w:rsid w:val="0042696D"/>
    <w:rsid w:val="00441AFC"/>
    <w:rsid w:val="00445768"/>
    <w:rsid w:val="0045122F"/>
    <w:rsid w:val="004D26C0"/>
    <w:rsid w:val="00502F6B"/>
    <w:rsid w:val="00561FC8"/>
    <w:rsid w:val="00565DD7"/>
    <w:rsid w:val="005838CD"/>
    <w:rsid w:val="00612D87"/>
    <w:rsid w:val="0063786A"/>
    <w:rsid w:val="00652094"/>
    <w:rsid w:val="0066276C"/>
    <w:rsid w:val="006854D4"/>
    <w:rsid w:val="006C0EC6"/>
    <w:rsid w:val="006F2422"/>
    <w:rsid w:val="00701358"/>
    <w:rsid w:val="00702E75"/>
    <w:rsid w:val="0077610C"/>
    <w:rsid w:val="00781A08"/>
    <w:rsid w:val="00782D1A"/>
    <w:rsid w:val="00797ED7"/>
    <w:rsid w:val="007E0EC7"/>
    <w:rsid w:val="007E71E8"/>
    <w:rsid w:val="007F3D4C"/>
    <w:rsid w:val="0087679A"/>
    <w:rsid w:val="008902F5"/>
    <w:rsid w:val="008E1C27"/>
    <w:rsid w:val="00900744"/>
    <w:rsid w:val="009060E8"/>
    <w:rsid w:val="0092280D"/>
    <w:rsid w:val="0093655D"/>
    <w:rsid w:val="00937F51"/>
    <w:rsid w:val="00942A52"/>
    <w:rsid w:val="009729ED"/>
    <w:rsid w:val="009C1FC4"/>
    <w:rsid w:val="009E3FC7"/>
    <w:rsid w:val="009E7967"/>
    <w:rsid w:val="00A218EF"/>
    <w:rsid w:val="00A238EB"/>
    <w:rsid w:val="00A475A1"/>
    <w:rsid w:val="00A93724"/>
    <w:rsid w:val="00AD2352"/>
    <w:rsid w:val="00B020A4"/>
    <w:rsid w:val="00B170B8"/>
    <w:rsid w:val="00B67ED4"/>
    <w:rsid w:val="00BC706E"/>
    <w:rsid w:val="00BE6A7C"/>
    <w:rsid w:val="00C64EE3"/>
    <w:rsid w:val="00C8529B"/>
    <w:rsid w:val="00C92892"/>
    <w:rsid w:val="00CB0EBF"/>
    <w:rsid w:val="00CC7B27"/>
    <w:rsid w:val="00CF3477"/>
    <w:rsid w:val="00D00A2C"/>
    <w:rsid w:val="00D0154E"/>
    <w:rsid w:val="00D57DD7"/>
    <w:rsid w:val="00D6422B"/>
    <w:rsid w:val="00D660F5"/>
    <w:rsid w:val="00DB79A6"/>
    <w:rsid w:val="00DC5298"/>
    <w:rsid w:val="00DD0837"/>
    <w:rsid w:val="00DD4258"/>
    <w:rsid w:val="00DD4B25"/>
    <w:rsid w:val="00DF68B0"/>
    <w:rsid w:val="00E710EB"/>
    <w:rsid w:val="00EA0EAA"/>
    <w:rsid w:val="00ED1FD4"/>
    <w:rsid w:val="00ED6436"/>
    <w:rsid w:val="00EE3A66"/>
    <w:rsid w:val="00F02922"/>
    <w:rsid w:val="00F206B2"/>
    <w:rsid w:val="00F45148"/>
    <w:rsid w:val="00F53A79"/>
    <w:rsid w:val="00F96088"/>
    <w:rsid w:val="00FD053F"/>
    <w:rsid w:val="00FE371F"/>
    <w:rsid w:val="00FF4EA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74934-3878-472F-8502-A132CB7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6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57DD7"/>
    <w:pPr>
      <w:jc w:val="center"/>
    </w:pPr>
  </w:style>
  <w:style w:type="character" w:customStyle="1" w:styleId="aa">
    <w:name w:val="記 (文字)"/>
    <w:basedOn w:val="a0"/>
    <w:link w:val="a9"/>
    <w:rsid w:val="00D57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E1AD-5583-4AA2-8460-BEA5D0EE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平成１９年度構成団体（郡市団体）調査表</vt:lpstr>
      <vt:lpstr>平成１９年度構成団体（郡市団体）調査表</vt:lpstr>
    </vt:vector>
  </TitlesOfParts>
  <Company>Hewlett-Packard Co.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平成１９年度構成団体（郡市団体）調査表</dc:title>
  <dc:subject/>
  <dc:creator>HP Customer</dc:creator>
  <cp:keywords/>
  <dc:description/>
  <cp:lastModifiedBy>hattori</cp:lastModifiedBy>
  <cp:revision>4</cp:revision>
  <cp:lastPrinted>2018-04-13T00:33:00Z</cp:lastPrinted>
  <dcterms:created xsi:type="dcterms:W3CDTF">2019-04-15T05:57:00Z</dcterms:created>
  <dcterms:modified xsi:type="dcterms:W3CDTF">2019-04-15T06:02:00Z</dcterms:modified>
</cp:coreProperties>
</file>